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3E" w:rsidRPr="005F7C01" w:rsidRDefault="00DA323E" w:rsidP="00DA32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A323E" w:rsidRPr="005F7C01" w:rsidRDefault="00DA323E" w:rsidP="00DA3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АДМИНИСТРАЦИЯ</w:t>
      </w:r>
    </w:p>
    <w:p w:rsidR="00DA323E" w:rsidRPr="005F7C01" w:rsidRDefault="00DA323E" w:rsidP="00DA3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СЕЛЬСКОГО </w:t>
      </w:r>
      <w:r w:rsidRPr="005F7C01">
        <w:rPr>
          <w:rFonts w:ascii="Times New Roman" w:hAnsi="Times New Roman"/>
          <w:sz w:val="28"/>
          <w:szCs w:val="28"/>
        </w:rPr>
        <w:t>ПОСЕЛЕНИЯ</w:t>
      </w:r>
    </w:p>
    <w:p w:rsidR="00DA323E" w:rsidRDefault="00DA323E" w:rsidP="00DA3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Pr="00966CF0">
        <w:rPr>
          <w:rFonts w:ascii="Times New Roman" w:hAnsi="Times New Roman"/>
          <w:sz w:val="28"/>
          <w:szCs w:val="28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DA323E" w:rsidRPr="005F7C01" w:rsidRDefault="00DA323E" w:rsidP="00DA3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ВОРОНЕЖСКОЙ ОБЛАСТИ</w:t>
      </w:r>
    </w:p>
    <w:p w:rsidR="00DA323E" w:rsidRPr="005F7C01" w:rsidRDefault="00DA323E" w:rsidP="00DA3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23E" w:rsidRPr="005F7C01" w:rsidRDefault="00DA323E" w:rsidP="00DA3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ПОСТАНОВЛЕНИЕ</w:t>
      </w:r>
    </w:p>
    <w:p w:rsidR="00DA323E" w:rsidRPr="005F7C01" w:rsidRDefault="00DA323E" w:rsidP="00DA323E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DA323E" w:rsidRPr="00582D60" w:rsidRDefault="00DA323E" w:rsidP="00DA323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582D60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 xml:space="preserve">                   </w:t>
      </w:r>
      <w:r w:rsidRPr="00582D60">
        <w:rPr>
          <w:rFonts w:ascii="Times New Roman" w:hAnsi="Times New Roman"/>
          <w:sz w:val="28"/>
        </w:rPr>
        <w:t xml:space="preserve">года № </w:t>
      </w:r>
    </w:p>
    <w:p w:rsidR="00DA323E" w:rsidRPr="00433D27" w:rsidRDefault="00DA323E" w:rsidP="00DA323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gramStart"/>
      <w:r w:rsidRPr="005F7C01">
        <w:rPr>
          <w:rFonts w:ascii="Times New Roman" w:hAnsi="Times New Roman"/>
        </w:rPr>
        <w:t>.</w:t>
      </w:r>
      <w:r w:rsidRPr="00433D27">
        <w:rPr>
          <w:rFonts w:ascii="Times New Roman" w:hAnsi="Times New Roman"/>
          <w:sz w:val="28"/>
          <w:szCs w:val="28"/>
        </w:rPr>
        <w:t>К</w:t>
      </w:r>
      <w:proofErr w:type="gramEnd"/>
      <w:r w:rsidRPr="00433D27">
        <w:rPr>
          <w:rFonts w:ascii="Times New Roman" w:hAnsi="Times New Roman"/>
          <w:sz w:val="28"/>
          <w:szCs w:val="28"/>
        </w:rPr>
        <w:t>араяшник</w:t>
      </w:r>
      <w:proofErr w:type="spellEnd"/>
    </w:p>
    <w:p w:rsidR="00DA323E" w:rsidRPr="005F7C01" w:rsidRDefault="00DA323E" w:rsidP="00DA32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323E" w:rsidRPr="005F7C01" w:rsidRDefault="00DA323E" w:rsidP="00DA3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A323E" w:rsidRPr="005F7C01" w:rsidRDefault="00DA323E" w:rsidP="00DA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23E" w:rsidRPr="00582D60" w:rsidRDefault="006A7674" w:rsidP="00DA323E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67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Караяшниковского сельского поселения Ольховатского муниципального района Воронежской области от 10.04.2024 № 25 «Об утверждении административного регламента предоставления муниципальной услуги</w:t>
      </w:r>
      <w:r w:rsidRPr="00FD79DF">
        <w:rPr>
          <w:rFonts w:ascii="Times New Roman" w:hAnsi="Times New Roman" w:cs="Times New Roman"/>
          <w:sz w:val="24"/>
          <w:szCs w:val="28"/>
        </w:rPr>
        <w:t xml:space="preserve"> </w:t>
      </w:r>
      <w:r w:rsidR="00DA323E" w:rsidRPr="00582D60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DA323E" w:rsidRPr="00582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A323E" w:rsidRPr="00582D60">
        <w:rPr>
          <w:rFonts w:ascii="Times New Roman" w:eastAsia="Times New Roman" w:hAnsi="Times New Roman" w:cs="Times New Roman"/>
          <w:sz w:val="28"/>
          <w:szCs w:val="28"/>
        </w:rPr>
        <w:t xml:space="preserve">» на территории </w:t>
      </w:r>
      <w:r w:rsidR="00DA323E" w:rsidRPr="00582D60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</w:p>
    <w:p w:rsidR="00DA323E" w:rsidRPr="005F7C01" w:rsidRDefault="00DA323E" w:rsidP="00DA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23E" w:rsidRPr="00516BA8" w:rsidRDefault="00DA323E" w:rsidP="00DA32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DA323E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  <w:r w:rsidRPr="00DA3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Pr="00DA323E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DA323E" w:rsidRDefault="00DA323E" w:rsidP="00DA3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323E" w:rsidRPr="00516BA8" w:rsidRDefault="00DA323E" w:rsidP="00DA3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DA323E" w:rsidRPr="00516BA8" w:rsidRDefault="00DA323E" w:rsidP="00DA3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23E" w:rsidRDefault="00DA323E" w:rsidP="00DA3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Pr="00DA323E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10.04.2024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Pr="00DA323E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области» (далее -  Административный регламент)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:rsidR="00DA323E" w:rsidRPr="005B2117" w:rsidRDefault="00DA323E" w:rsidP="00DA3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Pr="00DA323E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Пункт 7 Раздела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A323E" w:rsidRDefault="00DA323E" w:rsidP="00DA32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(сорок) рабочих дней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23E" w:rsidRPr="00997878" w:rsidRDefault="00DA323E" w:rsidP="00DA32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установленных настоящим Административным регламентом, не должен превышать 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A323E" w:rsidRDefault="00DA323E" w:rsidP="00DA32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Воронежской области, предоставляемой Заявителем при обращении за Муниципальной услугой.». </w:t>
      </w:r>
    </w:p>
    <w:p w:rsidR="00DA323E" w:rsidRDefault="00DA323E" w:rsidP="00DA323E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A323E" w:rsidRPr="00516BA8" w:rsidRDefault="00DA323E" w:rsidP="00DA323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443C" w:rsidRDefault="006A7674"/>
    <w:p w:rsidR="00DA323E" w:rsidRDefault="00DA323E"/>
    <w:p w:rsidR="00DA323E" w:rsidRDefault="00DA323E" w:rsidP="00DA323E">
      <w:pPr>
        <w:spacing w:after="0"/>
        <w:rPr>
          <w:rFonts w:ascii="Times New Roman" w:hAnsi="Times New Roman"/>
          <w:sz w:val="28"/>
          <w:szCs w:val="28"/>
        </w:rPr>
      </w:pPr>
      <w:r w:rsidRPr="008B4D34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 Караяшниковского</w:t>
      </w:r>
    </w:p>
    <w:p w:rsidR="00DA323E" w:rsidRDefault="00DA323E" w:rsidP="00DA323E">
      <w:pPr>
        <w:spacing w:after="0"/>
        <w:rPr>
          <w:rFonts w:ascii="Times New Roman" w:hAnsi="Times New Roman"/>
          <w:sz w:val="28"/>
          <w:szCs w:val="28"/>
        </w:rPr>
      </w:pPr>
      <w:r w:rsidRPr="008B4D3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323E" w:rsidRDefault="00DA323E" w:rsidP="00DA32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 муниципального района</w:t>
      </w:r>
    </w:p>
    <w:p w:rsidR="00DA323E" w:rsidRDefault="00DA323E" w:rsidP="00DA323E">
      <w:pPr>
        <w:spacing w:after="0"/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С.Н.Гончарова</w:t>
      </w:r>
    </w:p>
    <w:sectPr w:rsidR="00DA323E" w:rsidSect="0022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23E"/>
    <w:rsid w:val="00224503"/>
    <w:rsid w:val="003E55D4"/>
    <w:rsid w:val="00481650"/>
    <w:rsid w:val="006A7674"/>
    <w:rsid w:val="0074532A"/>
    <w:rsid w:val="00DA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A323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A323E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A32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2024-11-22T12:28:00Z</dcterms:created>
  <dcterms:modified xsi:type="dcterms:W3CDTF">2024-11-26T12:34:00Z</dcterms:modified>
</cp:coreProperties>
</file>